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C7" w:rsidRPr="001157C7" w:rsidRDefault="001157C7" w:rsidP="00115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7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A96CF69" wp14:editId="569FB773">
            <wp:simplePos x="0" y="0"/>
            <wp:positionH relativeFrom="column">
              <wp:posOffset>3712845</wp:posOffset>
            </wp:positionH>
            <wp:positionV relativeFrom="paragraph">
              <wp:posOffset>333375</wp:posOffset>
            </wp:positionV>
            <wp:extent cx="1085850" cy="10782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7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Утверждаю:</w:t>
      </w:r>
    </w:p>
    <w:p w:rsidR="001157C7" w:rsidRPr="001157C7" w:rsidRDefault="001157C7" w:rsidP="00115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7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директор школы</w:t>
      </w:r>
    </w:p>
    <w:p w:rsidR="001157C7" w:rsidRPr="001157C7" w:rsidRDefault="001157C7" w:rsidP="001157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57C7">
        <w:rPr>
          <w:rFonts w:ascii="Times New Roman" w:eastAsia="Calibri" w:hAnsi="Times New Roman" w:cs="Times New Roman"/>
          <w:sz w:val="28"/>
          <w:szCs w:val="28"/>
        </w:rPr>
        <w:t>_________</w:t>
      </w:r>
      <w:proofErr w:type="spellStart"/>
      <w:r w:rsidRPr="001157C7">
        <w:rPr>
          <w:rFonts w:ascii="Times New Roman" w:eastAsia="Calibri" w:hAnsi="Times New Roman" w:cs="Times New Roman"/>
          <w:sz w:val="28"/>
          <w:szCs w:val="28"/>
        </w:rPr>
        <w:t>Бочарова</w:t>
      </w:r>
      <w:proofErr w:type="spellEnd"/>
      <w:r w:rsidRPr="001157C7">
        <w:rPr>
          <w:rFonts w:ascii="Times New Roman" w:eastAsia="Calibri" w:hAnsi="Times New Roman" w:cs="Times New Roman"/>
          <w:sz w:val="28"/>
          <w:szCs w:val="28"/>
        </w:rPr>
        <w:t xml:space="preserve"> В.Н.</w:t>
      </w:r>
    </w:p>
    <w:p w:rsidR="00937E94" w:rsidRDefault="00937E94"/>
    <w:p w:rsidR="001157C7" w:rsidRDefault="001157C7"/>
    <w:p w:rsidR="001157C7" w:rsidRDefault="001157C7"/>
    <w:p w:rsidR="001157C7" w:rsidRDefault="001157C7"/>
    <w:p w:rsidR="001157C7" w:rsidRDefault="001157C7"/>
    <w:p w:rsidR="001157C7" w:rsidRPr="001157C7" w:rsidRDefault="001157C7" w:rsidP="00115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C7" w:rsidRPr="001157C7" w:rsidRDefault="001157C7" w:rsidP="00115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C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57C7" w:rsidRPr="001157C7" w:rsidRDefault="001157C7" w:rsidP="00115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C7">
        <w:rPr>
          <w:rFonts w:ascii="Times New Roman" w:hAnsi="Times New Roman" w:cs="Times New Roman"/>
          <w:b/>
          <w:sz w:val="28"/>
          <w:szCs w:val="28"/>
        </w:rPr>
        <w:t>мероприятий по профилактике терроризма и экстремизма</w:t>
      </w:r>
    </w:p>
    <w:p w:rsidR="001157C7" w:rsidRDefault="001157C7" w:rsidP="00115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C7">
        <w:rPr>
          <w:rFonts w:ascii="Times New Roman" w:hAnsi="Times New Roman" w:cs="Times New Roman"/>
          <w:b/>
          <w:sz w:val="28"/>
          <w:szCs w:val="28"/>
        </w:rPr>
        <w:t>на 2024 -2025 учебный год в МОУ «</w:t>
      </w:r>
      <w:proofErr w:type="spellStart"/>
      <w:r w:rsidRPr="001157C7">
        <w:rPr>
          <w:rFonts w:ascii="Times New Roman" w:hAnsi="Times New Roman" w:cs="Times New Roman"/>
          <w:b/>
          <w:sz w:val="28"/>
          <w:szCs w:val="28"/>
        </w:rPr>
        <w:t>Ровновская</w:t>
      </w:r>
      <w:proofErr w:type="spellEnd"/>
      <w:r w:rsidRPr="001157C7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1157C7" w:rsidRDefault="001157C7" w:rsidP="00115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7C7" w:rsidRDefault="001157C7" w:rsidP="00115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7C7" w:rsidRPr="001157C7" w:rsidRDefault="001157C7" w:rsidP="00115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C7">
        <w:rPr>
          <w:rFonts w:ascii="Times New Roman" w:hAnsi="Times New Roman" w:cs="Times New Roman"/>
          <w:sz w:val="24"/>
          <w:szCs w:val="24"/>
        </w:rPr>
        <w:t>Цель: обеспечение  координации  всех  работников  школы  по  противодействию экстремизму и терроризму в образовательном уч</w:t>
      </w:r>
      <w:bookmarkStart w:id="0" w:name="_GoBack"/>
      <w:bookmarkEnd w:id="0"/>
      <w:r w:rsidRPr="001157C7">
        <w:rPr>
          <w:rFonts w:ascii="Times New Roman" w:hAnsi="Times New Roman" w:cs="Times New Roman"/>
          <w:sz w:val="24"/>
          <w:szCs w:val="24"/>
        </w:rPr>
        <w:t>реждении, выработка мер, направленных на нормализацию межэтнических отношений.</w:t>
      </w:r>
    </w:p>
    <w:p w:rsidR="001157C7" w:rsidRDefault="001157C7" w:rsidP="00115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7C7" w:rsidRPr="001157C7" w:rsidRDefault="001157C7" w:rsidP="0011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Задачи:</w:t>
      </w:r>
    </w:p>
    <w:p w:rsidR="001157C7" w:rsidRPr="001157C7" w:rsidRDefault="001157C7" w:rsidP="001157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1157C7" w:rsidRPr="001157C7" w:rsidRDefault="001157C7" w:rsidP="001157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1157C7" w:rsidRPr="001157C7" w:rsidRDefault="001157C7" w:rsidP="001157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3.Формировать у </w:t>
      </w:r>
      <w:proofErr w:type="gramStart"/>
      <w:r w:rsidRPr="0011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1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основы толерантного поведения.</w:t>
      </w:r>
    </w:p>
    <w:p w:rsidR="001157C7" w:rsidRPr="001157C7" w:rsidRDefault="001157C7" w:rsidP="001157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1157C7" w:rsidRPr="001157C7" w:rsidRDefault="001157C7" w:rsidP="001157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1157C7" w:rsidRPr="001157C7" w:rsidRDefault="001157C7" w:rsidP="001157C7">
      <w:pPr>
        <w:shd w:val="clear" w:color="auto" w:fill="FFFFFF"/>
        <w:spacing w:after="20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00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238"/>
        <w:gridCol w:w="1629"/>
        <w:gridCol w:w="2482"/>
      </w:tblGrid>
      <w:tr w:rsidR="001157C7" w:rsidRPr="001157C7" w:rsidTr="007E2D82">
        <w:trPr>
          <w:trHeight w:val="1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C7" w:rsidRPr="001157C7" w:rsidRDefault="001157C7" w:rsidP="001157C7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основных направлений</w:t>
            </w:r>
          </w:p>
        </w:tc>
        <w:tc>
          <w:tcPr>
            <w:tcW w:w="1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C7" w:rsidRPr="001157C7" w:rsidRDefault="001157C7" w:rsidP="001157C7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C7" w:rsidRPr="001157C7" w:rsidRDefault="001157C7" w:rsidP="001157C7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учителей по антитеррористической безопасности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  терроризма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proofErr w:type="gramStart"/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 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пропускного режима.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Дежурный уборщик, сторож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уборщик, сторож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Регулярный, ежедневный обход зданий, помещений.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уборщик, сторож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наглядной профилактической </w:t>
            </w: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</w:t>
            </w:r>
            <w:proofErr w:type="gramStart"/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</w:t>
            </w: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толерантному воспитанию в игровой форме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против террора»;</w:t>
            </w:r>
          </w:p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«Терроризм и экстремизм – зло против человека»;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ОБЗР по теме «Изучение закона РФ «О противодействие экстремистской деятельности».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  ОБЗР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обществознания:</w:t>
            </w:r>
          </w:p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«Гражданин – человек свободный и ответственный»;</w:t>
            </w:r>
          </w:p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«Правоотношения и правонарушения»;</w:t>
            </w:r>
          </w:p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«Знаешь ли ты культуру и традиции других народов»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57C7" w:rsidRPr="001157C7" w:rsidTr="007E2D82">
        <w:trPr>
          <w:trHeight w:val="1072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«Мы едины»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профилактическая работа с </w:t>
            </w:r>
            <w:proofErr w:type="gramStart"/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 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Методист, классные руководители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определению  социально-психологической комфортности в классном коллективе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157C7" w:rsidRPr="001157C7" w:rsidTr="007E2D82">
        <w:trPr>
          <w:trHeight w:val="1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по теме: «Противодействие экстремизму»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7C7" w:rsidRPr="001157C7" w:rsidRDefault="001157C7" w:rsidP="001157C7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157C7" w:rsidRPr="001157C7" w:rsidRDefault="001157C7" w:rsidP="001157C7">
      <w:pPr>
        <w:spacing w:after="200" w:line="276" w:lineRule="auto"/>
        <w:rPr>
          <w:rFonts w:ascii="Calibri" w:eastAsia="Calibri" w:hAnsi="Calibri" w:cs="Times New Roman"/>
        </w:rPr>
      </w:pPr>
    </w:p>
    <w:p w:rsidR="001157C7" w:rsidRPr="001157C7" w:rsidRDefault="001157C7" w:rsidP="00115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57C7" w:rsidRPr="0011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55"/>
    <w:rsid w:val="001157C7"/>
    <w:rsid w:val="00937E94"/>
    <w:rsid w:val="00A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2025-06-30T04:39:00Z</dcterms:created>
  <dcterms:modified xsi:type="dcterms:W3CDTF">2025-06-30T04:41:00Z</dcterms:modified>
</cp:coreProperties>
</file>